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8347" w:dyaOrig="1800">
          <v:rect xmlns:o="urn:schemas-microsoft-com:office:office" xmlns:v="urn:schemas-microsoft-com:vml" id="rectole0000000000" style="width:417.350000pt;height:90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23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Errata</w:t>
      </w:r>
      <w:r>
        <w:rPr>
          <w:rFonts w:ascii="Arial" w:hAnsi="Arial" w:cs="Arial" w:eastAsia="Arial"/>
          <w:b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002/2025</w:t>
      </w:r>
    </w:p>
    <w:p>
      <w:pPr>
        <w:spacing w:before="1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204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RETIFICA</w:t>
      </w:r>
      <w:r>
        <w:rPr>
          <w:rFonts w:ascii="Arial" w:hAnsi="Arial" w:cs="Arial" w:eastAsia="Arial"/>
          <w:b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EDITAL</w:t>
      </w:r>
      <w:r>
        <w:rPr>
          <w:rFonts w:ascii="Arial" w:hAnsi="Arial" w:cs="Arial" w:eastAsia="Arial"/>
          <w:b/>
          <w:color w:val="auto"/>
          <w:spacing w:val="-8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CHAMADA</w:t>
      </w:r>
      <w:r>
        <w:rPr>
          <w:rFonts w:ascii="Arial" w:hAnsi="Arial" w:cs="Arial" w:eastAsia="Arial"/>
          <w:b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PÚBLICA</w:t>
      </w:r>
      <w:r>
        <w:rPr>
          <w:rFonts w:ascii="Arial" w:hAnsi="Arial" w:cs="Arial" w:eastAsia="Arial"/>
          <w:b/>
          <w:color w:val="auto"/>
          <w:spacing w:val="-1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PARA</w:t>
      </w:r>
      <w:r>
        <w:rPr>
          <w:rFonts w:ascii="Arial" w:hAnsi="Arial" w:cs="Arial" w:eastAsia="Arial"/>
          <w:b/>
          <w:color w:val="auto"/>
          <w:spacing w:val="-1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SELEÇÃO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COMPOSIÇÃO</w:t>
      </w:r>
      <w:r>
        <w:rPr>
          <w:rFonts w:ascii="Arial" w:hAnsi="Arial" w:cs="Arial" w:eastAsia="Arial"/>
          <w:b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DE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CADASTRO RESERVA PARA PROFESSORES ALFABETIZADORES POPULARES NO ÂMBITO DO PROGRAMA BRASIL ALFABETIZADO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PBA.</w:t>
      </w:r>
    </w:p>
    <w:p>
      <w:pPr>
        <w:spacing w:before="159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A prefeitura Municipal de Alagoinha através da Secretaria Municipal de Educação e Esportes torna pública a Errata nº 002/2025 que altera o cronograma da referida Chamada Pública e informa as seguintes retificações referente ao item:</w:t>
      </w:r>
    </w:p>
    <w:p>
      <w:pPr>
        <w:spacing w:before="159" w:after="0" w:line="240"/>
        <w:ind w:right="0" w:left="0" w:firstLine="0"/>
        <w:jc w:val="both"/>
        <w:rPr>
          <w:rFonts w:ascii="Arial MT" w:hAnsi="Arial MT" w:cs="Arial MT" w:eastAsia="Arial M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</w:t>
      </w:r>
      <w:r>
        <w:rPr>
          <w:rFonts w:ascii="Arial" w:hAnsi="Arial" w:cs="Arial" w:eastAsia="Arial"/>
          <w:b/>
          <w:color w:val="auto"/>
          <w:spacing w:val="1"/>
          <w:position w:val="0"/>
          <w:sz w:val="24"/>
          <w:shd w:fill="auto" w:val="clear"/>
        </w:rPr>
        <w:t xml:space="preserve">                                                                              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4"/>
          <w:shd w:fill="auto" w:val="clear"/>
        </w:rPr>
        <w:t xml:space="preserve">7.DO</w:t>
      </w:r>
      <w:r>
        <w:rPr>
          <w:rFonts w:ascii="Arial MT" w:hAnsi="Arial MT" w:cs="Arial MT" w:eastAsia="Arial MT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4"/>
          <w:shd w:fill="auto" w:val="clear"/>
        </w:rPr>
        <w:t xml:space="preserve">CRONOGRAMA</w:t>
      </w:r>
      <w:r>
        <w:rPr>
          <w:rFonts w:ascii="Arial MT" w:hAnsi="Arial MT" w:cs="Arial MT" w:eastAsia="Arial MT"/>
          <w:b/>
          <w:color w:val="auto"/>
          <w:spacing w:val="-1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auto"/>
          <w:spacing w:val="0"/>
          <w:position w:val="0"/>
          <w:sz w:val="24"/>
          <w:shd w:fill="auto" w:val="clear"/>
        </w:rPr>
        <w:t xml:space="preserve">DO PROCESSO</w:t>
      </w:r>
      <w:r>
        <w:rPr>
          <w:rFonts w:ascii="Arial MT" w:hAnsi="Arial MT" w:cs="Arial MT" w:eastAsia="Arial MT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b/>
          <w:color w:val="auto"/>
          <w:spacing w:val="-2"/>
          <w:position w:val="0"/>
          <w:sz w:val="24"/>
          <w:shd w:fill="auto" w:val="clear"/>
        </w:rPr>
        <w:t xml:space="preserve">SELETIVO onde se lê:</w:t>
      </w:r>
    </w:p>
    <w:p>
      <w:pPr>
        <w:spacing w:before="163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1616"/>
        <w:gridCol w:w="1528"/>
        <w:gridCol w:w="4418"/>
        <w:gridCol w:w="1374"/>
      </w:tblGrid>
      <w:tr>
        <w:trPr>
          <w:trHeight w:val="99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8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ATIVIDADE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9" w:after="0" w:line="410"/>
              <w:ind w:right="0" w:left="176" w:firstLine="272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DATA PREVISTA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135" w:left="148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LOCAL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1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HORÁRIO</w:t>
            </w:r>
          </w:p>
        </w:tc>
      </w:tr>
      <w:tr>
        <w:trPr>
          <w:trHeight w:val="281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166" w:left="182" w:hanging="2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Divulgação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do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Edital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da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Chamada Pública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28 de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fevereiro</w:t>
            </w:r>
            <w:r>
              <w:rPr>
                <w:rFonts w:ascii="Arial MT" w:hAnsi="Arial MT" w:cs="Arial MT" w:eastAsia="Arial MT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135" w:left="145" w:firstLine="0"/>
              <w:jc w:val="center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Educação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Rua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nº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143,</w:t>
            </w:r>
            <w:r>
              <w:rPr>
                <w:rFonts w:ascii="Arial MT" w:hAnsi="Arial MT" w:cs="Arial MT" w:eastAsia="Arial MT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Centro,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Alagoinha-PE</w:t>
            </w:r>
            <w:r>
              <w:rPr>
                <w:rFonts w:ascii="Arial MT" w:hAnsi="Arial MT" w:cs="Arial MT" w:eastAsia="Arial MT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link</w:t>
            </w:r>
          </w:p>
          <w:p>
            <w:pPr>
              <w:spacing w:before="30" w:after="0" w:line="410"/>
              <w:ind w:right="193" w:left="202" w:firstLine="2"/>
              <w:jc w:val="center"/>
              <w:rPr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de acesso instalado na página eletrônica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Prefeitura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Alagoinha: </w:t>
            </w:r>
            <w:r>
              <w:rPr>
                <w:rFonts w:ascii="Arial MT" w:hAnsi="Arial MT" w:cs="Arial MT" w:eastAsia="Arial MT"/>
                <w:color w:val="006FBF"/>
                <w:spacing w:val="-2"/>
                <w:position w:val="0"/>
                <w:sz w:val="24"/>
                <w:shd w:fill="auto" w:val="clear"/>
              </w:rPr>
              <w:t xml:space="preserve">(</w:t>
            </w:r>
            <w:hyperlink xmlns:r="http://schemas.openxmlformats.org/officeDocument/2006/relationships" r:id="docRId2">
              <w:r>
                <w:rPr>
                  <w:rFonts w:ascii="Arial MT" w:hAnsi="Arial MT" w:cs="Arial MT" w:eastAsia="Arial MT"/>
                  <w:color w:val="0000FF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12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4"/>
                <w:shd w:fill="auto" w:val="clear"/>
              </w:rPr>
              <w:t xml:space="preserve">_</w:t>
            </w:r>
          </w:p>
        </w:tc>
      </w:tr>
      <w:tr>
        <w:trPr>
          <w:trHeight w:val="1822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Inscrições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10,11</w:t>
            </w:r>
            <w:r>
              <w:rPr>
                <w:rFonts w:ascii="Arial MT" w:hAnsi="Arial MT" w:cs="Arial MT" w:eastAsia="Arial MT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12</w:t>
            </w:r>
          </w:p>
          <w:p>
            <w:pPr>
              <w:spacing w:before="138" w:after="0" w:line="360"/>
              <w:ind w:right="404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março de 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33" w:after="0" w:line="410"/>
              <w:ind w:right="71" w:left="2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Educação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Rua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nº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143,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Centro,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Alagoinha-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PE.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396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12h00</w:t>
            </w:r>
          </w:p>
        </w:tc>
      </w:tr>
      <w:tr>
        <w:trPr>
          <w:trHeight w:val="1404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Entrevista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17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155" w:leader="none"/>
              </w:tabs>
              <w:spacing w:before="4" w:after="0" w:line="410"/>
              <w:ind w:right="95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9" w:after="0" w:line="410"/>
              <w:ind w:right="98" w:left="109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Educação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Rua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nº 143,</w:t>
            </w:r>
            <w:r>
              <w:rPr>
                <w:rFonts w:ascii="Arial MT" w:hAnsi="Arial MT" w:cs="Arial MT" w:eastAsia="Arial MT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Centro, Alagoinha-PE .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396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12h00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616"/>
        <w:gridCol w:w="1528"/>
        <w:gridCol w:w="4418"/>
        <w:gridCol w:w="1374"/>
      </w:tblGrid>
      <w:tr>
        <w:trPr>
          <w:trHeight w:val="2645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95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Divulgação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do</w:t>
            </w:r>
            <w:r>
              <w:rPr>
                <w:rFonts w:ascii="Arial MT" w:hAnsi="Arial MT" w:cs="Arial MT" w:eastAsia="Arial MT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resultado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preliminar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19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155" w:leader="none"/>
              </w:tabs>
              <w:spacing w:before="138" w:after="0" w:line="360"/>
              <w:ind w:right="95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9" w:after="0" w:line="410"/>
              <w:ind w:right="94" w:left="109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Educação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Rua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nº 143, Centro, Alagoinha-PE e link de acesso instalado na página eletrônica da Prefeitura de Alagoinha: </w:t>
            </w:r>
            <w:r>
              <w:rPr>
                <w:rFonts w:ascii="Arial MT" w:hAnsi="Arial MT" w:cs="Arial MT" w:eastAsia="Arial MT"/>
                <w:color w:val="006FBF"/>
                <w:spacing w:val="-2"/>
                <w:position w:val="0"/>
                <w:sz w:val="24"/>
                <w:shd w:fill="auto" w:val="clear"/>
              </w:rPr>
              <w:t xml:space="preserve">(</w:t>
            </w:r>
            <w:hyperlink xmlns:r="http://schemas.openxmlformats.org/officeDocument/2006/relationships" r:id="docRId3">
              <w:r>
                <w:rPr>
                  <w:rFonts w:ascii="Arial MT" w:hAnsi="Arial MT" w:cs="Arial MT" w:eastAsia="Arial MT"/>
                  <w:color w:val="0000FF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6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360"/>
              <w:ind w:right="328" w:left="110" w:firstLine="68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12h</w:t>
            </w:r>
          </w:p>
        </w:tc>
      </w:tr>
      <w:tr>
        <w:trPr>
          <w:trHeight w:val="188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192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Interposição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de recursos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20,</w:t>
            </w:r>
            <w:r>
              <w:rPr>
                <w:rFonts w:ascii="Arial MT" w:hAnsi="Arial MT" w:cs="Arial MT" w:eastAsia="Arial MT"/>
                <w:color w:val="auto"/>
                <w:spacing w:val="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Arial MT" w:hAnsi="Arial MT" w:cs="Arial MT" w:eastAsia="Arial MT"/>
                <w:color w:val="auto"/>
                <w:spacing w:val="3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3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24</w:t>
            </w:r>
          </w:p>
          <w:p>
            <w:pPr>
              <w:tabs>
                <w:tab w:val="left" w:pos="759" w:leader="none"/>
              </w:tabs>
              <w:spacing w:before="138" w:after="0" w:line="360"/>
              <w:ind w:right="94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março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de 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7" w:after="0" w:line="360"/>
              <w:ind w:right="211" w:left="209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Prédio Sede da Secretaria de Educação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Rua Frei João nº 143, Centro, Alagoinha-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PE.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015" w:leader="none"/>
              </w:tabs>
              <w:spacing w:before="163" w:after="0" w:line="360"/>
              <w:ind w:right="94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12h</w:t>
            </w:r>
          </w:p>
        </w:tc>
      </w:tr>
      <w:tr>
        <w:trPr>
          <w:trHeight w:val="513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243" w:leader="none"/>
                <w:tab w:val="left" w:pos="1377" w:leader="none"/>
              </w:tabs>
              <w:spacing w:before="163" w:after="0" w:line="360"/>
              <w:ind w:right="93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Divulgação </w:t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do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julgamento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dos recursos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contra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4"/>
                <w:shd w:fill="auto" w:val="clear"/>
              </w:rPr>
              <w:t xml:space="preserve">o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resultado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preliminar</w:t>
            </w:r>
            <w:r>
              <w:rPr>
                <w:rFonts w:ascii="Arial MT" w:hAnsi="Arial MT" w:cs="Arial MT" w:eastAsia="Arial MT"/>
                <w:color w:val="auto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da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análise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242" w:leader="none"/>
              </w:tabs>
              <w:spacing w:before="0" w:after="0" w:line="360"/>
              <w:ind w:right="95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Títulos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do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referido Processo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Seletivo.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155" w:leader="none"/>
              </w:tabs>
              <w:spacing w:before="138" w:after="0" w:line="360"/>
              <w:ind w:right="95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7" w:after="0" w:line="360"/>
              <w:ind w:right="211" w:left="209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Prédio Sede da Secretaria de Educação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Rua Frei João nº 143, Centro, Alagoinha- PE e</w:t>
            </w:r>
            <w:r>
              <w:rPr>
                <w:rFonts w:ascii="Arial MT" w:hAnsi="Arial MT" w:cs="Arial MT" w:eastAsia="Arial MT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link</w:t>
            </w:r>
            <w:r>
              <w:rPr>
                <w:rFonts w:ascii="Arial MT" w:hAnsi="Arial MT" w:cs="Arial MT" w:eastAsia="Arial MT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de acesso instalado na página eletrônica da Prefeitura de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Alagoinha:</w:t>
            </w:r>
            <w:r>
              <w:rPr>
                <w:rFonts w:ascii="Arial MT" w:hAnsi="Arial MT" w:cs="Arial MT" w:eastAsia="Arial MT"/>
                <w:color w:val="006FBF"/>
                <w:spacing w:val="-2"/>
                <w:position w:val="0"/>
                <w:sz w:val="24"/>
                <w:shd w:fill="auto" w:val="clear"/>
              </w:rPr>
              <w:t xml:space="preserve">(</w:t>
            </w:r>
            <w:hyperlink xmlns:r="http://schemas.openxmlformats.org/officeDocument/2006/relationships" r:id="docRId4">
              <w:r>
                <w:rPr>
                  <w:rFonts w:ascii="Arial MT" w:hAnsi="Arial MT" w:cs="Arial MT" w:eastAsia="Arial MT"/>
                  <w:color w:val="0000FF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01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8h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às</w:t>
            </w:r>
          </w:p>
          <w:p>
            <w:pPr>
              <w:spacing w:before="138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12h00</w:t>
            </w:r>
          </w:p>
        </w:tc>
      </w:tr>
      <w:tr>
        <w:trPr>
          <w:trHeight w:val="3225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413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Resultado Final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3" w:leader="none"/>
              </w:tabs>
              <w:spacing w:before="163" w:after="0" w:line="240"/>
              <w:ind w:right="0" w:left="50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155" w:leader="none"/>
              </w:tabs>
              <w:spacing w:before="138" w:after="0" w:line="360"/>
              <w:ind w:right="95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7" w:after="0" w:line="360"/>
              <w:ind w:right="211" w:left="209" w:firstLine="0"/>
              <w:jc w:val="both"/>
              <w:rPr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Prédio Sede da Secretaria de Educação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auto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 xml:space="preserve">Rua Frei João nº 143, Centro, Alagoinha- PE e link de acesso instalado na página eletrônica da Prefeitura de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Alagoinha:</w:t>
            </w:r>
            <w:r>
              <w:rPr>
                <w:rFonts w:ascii="Arial MT" w:hAnsi="Arial MT" w:cs="Arial MT" w:eastAsia="Arial MT"/>
                <w:color w:val="006FBF"/>
                <w:spacing w:val="-2"/>
                <w:position w:val="0"/>
                <w:sz w:val="24"/>
                <w:shd w:fill="auto" w:val="clear"/>
              </w:rPr>
              <w:t xml:space="preserve">(</w:t>
            </w:r>
            <w:hyperlink xmlns:r="http://schemas.openxmlformats.org/officeDocument/2006/relationships" r:id="docRId5">
              <w:r>
                <w:rPr>
                  <w:rFonts w:ascii="Arial MT" w:hAnsi="Arial MT" w:cs="Arial MT" w:eastAsia="Arial MT"/>
                  <w:color w:val="0000FF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6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015" w:leader="none"/>
              </w:tabs>
              <w:spacing w:before="1" w:after="0" w:line="360"/>
              <w:ind w:right="94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auto"/>
                <w:spacing w:val="-4"/>
                <w:position w:val="0"/>
                <w:sz w:val="24"/>
                <w:shd w:fill="auto" w:val="clear"/>
              </w:rPr>
              <w:t xml:space="preserve">8h00</w:t>
            </w:r>
            <w:r>
              <w:rPr>
                <w:rFonts w:ascii="Arial MT" w:hAnsi="Arial MT" w:cs="Arial MT" w:eastAsia="Arial MT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auto"/>
                <w:spacing w:val="-6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auto"/>
                <w:spacing w:val="-2"/>
                <w:position w:val="0"/>
                <w:sz w:val="24"/>
                <w:shd w:fill="auto" w:val="clear"/>
              </w:rPr>
              <w:t xml:space="preserve">12h00</w:t>
            </w:r>
          </w:p>
        </w:tc>
      </w:tr>
    </w:tbl>
    <w:p>
      <w:pPr>
        <w:spacing w:before="1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7"/>
          <w:shd w:fill="auto" w:val="clear"/>
        </w:rPr>
      </w:pPr>
    </w:p>
    <w:p>
      <w:pPr>
        <w:spacing w:before="206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202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Leia-se com a seguinte redação:</w:t>
      </w:r>
    </w:p>
    <w:p>
      <w:pPr>
        <w:numPr>
          <w:ilvl w:val="0"/>
          <w:numId w:val="75"/>
        </w:numPr>
        <w:spacing w:before="163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-10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CRONOGRAMA</w:t>
      </w:r>
      <w:r>
        <w:rPr>
          <w:rFonts w:ascii="Arial MT" w:hAnsi="Arial MT" w:cs="Arial MT" w:eastAsia="Arial MT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DO</w:t>
      </w:r>
      <w:r>
        <w:rPr>
          <w:rFonts w:ascii="Arial MT" w:hAnsi="Arial MT" w:cs="Arial MT" w:eastAsia="Arial MT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PROCESSO</w:t>
      </w:r>
      <w:r>
        <w:rPr>
          <w:rFonts w:ascii="Arial MT" w:hAnsi="Arial MT" w:cs="Arial MT" w:eastAsia="Arial MT"/>
          <w:color w:val="auto"/>
          <w:spacing w:val="-9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SELETIVO:</w:t>
      </w:r>
    </w:p>
    <w:p>
      <w:pPr>
        <w:spacing w:before="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1616"/>
        <w:gridCol w:w="1528"/>
        <w:gridCol w:w="4418"/>
        <w:gridCol w:w="1374"/>
      </w:tblGrid>
      <w:tr>
        <w:trPr>
          <w:trHeight w:val="99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8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ATIVIDADE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9" w:after="0" w:line="410"/>
              <w:ind w:right="0" w:left="176" w:firstLine="272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DATA PREVISTA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135" w:left="148" w:firstLine="0"/>
              <w:jc w:val="center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LOCAL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1" w:left="13" w:firstLine="0"/>
              <w:jc w:val="center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HORÁRIO</w:t>
            </w:r>
          </w:p>
        </w:tc>
      </w:tr>
      <w:tr>
        <w:trPr>
          <w:trHeight w:val="281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166" w:left="182" w:hanging="2"/>
              <w:jc w:val="center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Divulgação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do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Edital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da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Chamada Pública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0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28 de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fevereiro</w:t>
            </w:r>
            <w:r>
              <w:rPr>
                <w:rFonts w:ascii="Arial MT" w:hAnsi="Arial MT" w:cs="Arial MT" w:eastAsia="Arial MT"/>
                <w:color w:val="FF0000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135" w:left="145" w:firstLine="0"/>
              <w:jc w:val="center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FF0000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Educação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Rua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nº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143,</w:t>
            </w:r>
            <w:r>
              <w:rPr>
                <w:rFonts w:ascii="Arial MT" w:hAnsi="Arial MT" w:cs="Arial MT" w:eastAsia="Arial MT"/>
                <w:color w:val="FF0000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Centro,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Alagoinha-PE</w:t>
            </w:r>
            <w:r>
              <w:rPr>
                <w:rFonts w:ascii="Arial MT" w:hAnsi="Arial MT" w:cs="Arial MT" w:eastAsia="Arial MT"/>
                <w:color w:val="FF0000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link</w:t>
            </w:r>
          </w:p>
          <w:p>
            <w:pPr>
              <w:spacing w:before="30" w:after="0" w:line="410"/>
              <w:ind w:right="193" w:left="202" w:firstLine="2"/>
              <w:jc w:val="center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de acesso instalado na página eletrônica</w:t>
            </w:r>
            <w:r>
              <w:rPr>
                <w:rFonts w:ascii="Arial MT" w:hAnsi="Arial MT" w:cs="Arial MT" w:eastAsia="Arial MT"/>
                <w:color w:val="FF0000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Prefeitura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Alagoinha: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(</w:t>
            </w:r>
            <w:hyperlink xmlns:r="http://schemas.openxmlformats.org/officeDocument/2006/relationships" r:id="docRId6">
              <w:r>
                <w:rPr>
                  <w:rFonts w:ascii="Arial MT" w:hAnsi="Arial MT" w:cs="Arial MT" w:eastAsia="Arial MT"/>
                  <w:color w:val="FF0000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12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center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10"/>
                <w:position w:val="0"/>
                <w:sz w:val="24"/>
                <w:shd w:fill="auto" w:val="clear"/>
              </w:rPr>
              <w:t xml:space="preserve">_</w:t>
            </w:r>
          </w:p>
        </w:tc>
      </w:tr>
      <w:tr>
        <w:trPr>
          <w:trHeight w:val="1822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Inscrições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10,11</w:t>
            </w:r>
            <w:r>
              <w:rPr>
                <w:rFonts w:ascii="Arial MT" w:hAnsi="Arial MT" w:cs="Arial MT" w:eastAsia="Arial MT"/>
                <w:color w:val="FF0000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,</w:t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12,13,14,17,18,19 </w:t>
            </w:r>
          </w:p>
          <w:p>
            <w:pPr>
              <w:spacing w:before="138" w:after="0" w:line="360"/>
              <w:ind w:right="404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março de 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33" w:after="0" w:line="410"/>
              <w:ind w:right="71" w:left="209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Educação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FF0000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Rua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nº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143,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Centro,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Alagoinha-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PE.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396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12h00</w:t>
            </w:r>
          </w:p>
        </w:tc>
      </w:tr>
      <w:tr>
        <w:trPr>
          <w:trHeight w:val="1404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Entrevista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24 de</w:t>
            </w:r>
          </w:p>
          <w:p>
            <w:pPr>
              <w:tabs>
                <w:tab w:val="left" w:pos="1155" w:leader="none"/>
              </w:tabs>
              <w:spacing w:before="4" w:after="0" w:line="410"/>
              <w:ind w:right="95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9" w:after="0" w:line="410"/>
              <w:ind w:right="98" w:left="109" w:firstLine="0"/>
              <w:jc w:val="both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Educação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Rua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FF0000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nº 143,</w:t>
            </w:r>
            <w:r>
              <w:rPr>
                <w:rFonts w:ascii="Arial MT" w:hAnsi="Arial MT" w:cs="Arial MT" w:eastAsia="Arial MT"/>
                <w:color w:val="FF0000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Centro, Alagoinha-PE .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396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12h00/ 13h00 às 16h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Arial MT" w:hAnsi="Arial MT" w:cs="Arial MT" w:eastAsia="Arial MT"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1616"/>
        <w:gridCol w:w="1528"/>
        <w:gridCol w:w="4418"/>
        <w:gridCol w:w="1374"/>
      </w:tblGrid>
      <w:tr>
        <w:trPr>
          <w:trHeight w:val="2645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95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Divulgação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do</w:t>
            </w:r>
            <w:r>
              <w:rPr>
                <w:rFonts w:ascii="Arial MT" w:hAnsi="Arial MT" w:cs="Arial MT" w:eastAsia="Arial MT"/>
                <w:color w:val="FF0000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resultado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preliminar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25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155" w:leader="none"/>
              </w:tabs>
              <w:spacing w:before="138" w:after="0" w:line="360"/>
              <w:ind w:right="95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29" w:after="0" w:line="410"/>
              <w:ind w:right="94" w:left="109" w:firstLine="0"/>
              <w:jc w:val="both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Prédio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Sede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da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Secretaria</w:t>
            </w:r>
            <w:r>
              <w:rPr>
                <w:rFonts w:ascii="Arial MT" w:hAnsi="Arial MT" w:cs="Arial MT" w:eastAsia="Arial MT"/>
                <w:color w:val="FF0000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Educação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FF0000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Rua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Frei</w:t>
            </w:r>
            <w:r>
              <w:rPr>
                <w:rFonts w:ascii="Arial MT" w:hAnsi="Arial MT" w:cs="Arial MT" w:eastAsia="Arial MT"/>
                <w:color w:val="FF0000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João</w:t>
            </w:r>
            <w:r>
              <w:rPr>
                <w:rFonts w:ascii="Arial MT" w:hAnsi="Arial MT" w:cs="Arial MT" w:eastAsia="Arial MT"/>
                <w:color w:val="FF0000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nº 143, Centro, Alagoinha-PE e link de acesso instalado na página eletrônica da Prefeitura de Alagoinha: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(</w:t>
            </w:r>
            <w:hyperlink xmlns:r="http://schemas.openxmlformats.org/officeDocument/2006/relationships" r:id="docRId7">
              <w:r>
                <w:rPr>
                  <w:rFonts w:ascii="Arial MT" w:hAnsi="Arial MT" w:cs="Arial MT" w:eastAsia="Arial MT"/>
                  <w:color w:val="FF0000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6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" w:after="0" w:line="360"/>
              <w:ind w:right="328" w:left="110" w:firstLine="68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12h</w:t>
            </w:r>
          </w:p>
        </w:tc>
      </w:tr>
      <w:tr>
        <w:trPr>
          <w:trHeight w:val="188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192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Interposição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de recursos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26 e 27 </w:t>
            </w:r>
          </w:p>
          <w:p>
            <w:pPr>
              <w:tabs>
                <w:tab w:val="left" w:pos="759" w:leader="none"/>
              </w:tabs>
              <w:spacing w:before="138" w:after="0" w:line="360"/>
              <w:ind w:right="94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de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março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de 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7" w:after="0" w:line="360"/>
              <w:ind w:right="211" w:left="209" w:firstLine="0"/>
              <w:jc w:val="both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Prédio Sede da Secretaria de Educação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Rua Frei João nº 143, Centro, Alagoinha-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PE.</w:t>
            </w:r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015" w:leader="none"/>
              </w:tabs>
              <w:spacing w:before="163" w:after="0" w:line="360"/>
              <w:ind w:right="94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8h30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12h</w:t>
            </w:r>
          </w:p>
        </w:tc>
      </w:tr>
      <w:tr>
        <w:trPr>
          <w:trHeight w:val="5130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243" w:leader="none"/>
                <w:tab w:val="left" w:pos="1377" w:leader="none"/>
              </w:tabs>
              <w:spacing w:before="163" w:after="0" w:line="360"/>
              <w:ind w:right="93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Divulgação </w:t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do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julgamento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dos recursos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contra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Arial MT" w:hAnsi="Arial MT" w:cs="Arial MT" w:eastAsia="Arial MT"/>
                <w:color w:val="FF0000"/>
                <w:spacing w:val="-10"/>
                <w:position w:val="0"/>
                <w:sz w:val="24"/>
                <w:shd w:fill="auto" w:val="clear"/>
              </w:rPr>
              <w:t xml:space="preserve">o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resultado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preliminar</w:t>
            </w:r>
            <w:r>
              <w:rPr>
                <w:rFonts w:ascii="Arial MT" w:hAnsi="Arial MT" w:cs="Arial MT" w:eastAsia="Arial MT"/>
                <w:color w:val="FF0000"/>
                <w:spacing w:val="-1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da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análise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242" w:leader="none"/>
              </w:tabs>
              <w:spacing w:before="0" w:after="0" w:line="360"/>
              <w:ind w:right="95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Títulos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do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referido Processo</w:t>
            </w:r>
          </w:p>
          <w:p>
            <w:pPr>
              <w:spacing w:before="0" w:after="0" w:line="240"/>
              <w:ind w:right="0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Seletivo.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28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155" w:leader="none"/>
              </w:tabs>
              <w:spacing w:before="138" w:after="0" w:line="360"/>
              <w:ind w:right="95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7" w:after="0" w:line="360"/>
              <w:ind w:right="211" w:left="209" w:firstLine="0"/>
              <w:jc w:val="both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Prédio Sede da Secretaria de Educação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Rua Frei João nº 143, Centro, Alagoinha- PE e</w:t>
            </w:r>
            <w:r>
              <w:rPr>
                <w:rFonts w:ascii="Arial MT" w:hAnsi="Arial MT" w:cs="Arial MT" w:eastAsia="Arial MT"/>
                <w:color w:val="FF0000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link</w:t>
            </w:r>
            <w:r>
              <w:rPr>
                <w:rFonts w:ascii="Arial MT" w:hAnsi="Arial MT" w:cs="Arial MT" w:eastAsia="Arial MT"/>
                <w:color w:val="FF0000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de acesso instalado na página eletrônica da Prefeitura de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Alagoinha:(</w:t>
            </w:r>
            <w:hyperlink xmlns:r="http://schemas.openxmlformats.org/officeDocument/2006/relationships" r:id="docRId8">
              <w:r>
                <w:rPr>
                  <w:rFonts w:ascii="Arial MT" w:hAnsi="Arial MT" w:cs="Arial MT" w:eastAsia="Arial MT"/>
                  <w:color w:val="FF0000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015" w:leader="none"/>
              </w:tabs>
              <w:spacing w:before="163" w:after="0" w:line="240"/>
              <w:ind w:right="0" w:left="11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8h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às</w:t>
            </w:r>
          </w:p>
          <w:p>
            <w:pPr>
              <w:spacing w:before="138" w:after="0" w:line="240"/>
              <w:ind w:right="0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12h00</w:t>
            </w:r>
          </w:p>
        </w:tc>
      </w:tr>
      <w:tr>
        <w:trPr>
          <w:trHeight w:val="3225" w:hRule="auto"/>
          <w:jc w:val="left"/>
        </w:trPr>
        <w:tc>
          <w:tcPr>
            <w:tcW w:w="1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3" w:after="0" w:line="360"/>
              <w:ind w:right="413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Resultado Final</w:t>
            </w:r>
          </w:p>
        </w:tc>
        <w:tc>
          <w:tcPr>
            <w:tcW w:w="1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tabs>
                <w:tab w:val="left" w:pos="1153" w:leader="none"/>
              </w:tabs>
              <w:spacing w:before="163" w:after="0" w:line="240"/>
              <w:ind w:right="0" w:left="50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31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5"/>
                <w:position w:val="0"/>
                <w:sz w:val="24"/>
                <w:shd w:fill="auto" w:val="clear"/>
              </w:rPr>
              <w:t xml:space="preserve">de</w:t>
            </w:r>
          </w:p>
          <w:p>
            <w:pPr>
              <w:tabs>
                <w:tab w:val="left" w:pos="1155" w:leader="none"/>
              </w:tabs>
              <w:spacing w:before="138" w:after="0" w:line="360"/>
              <w:ind w:right="95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março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de </w:t>
            </w: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2025.</w:t>
            </w:r>
          </w:p>
        </w:tc>
        <w:tc>
          <w:tcPr>
            <w:tcW w:w="4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67" w:after="0" w:line="360"/>
              <w:ind w:right="211" w:left="209" w:firstLine="0"/>
              <w:jc w:val="both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Prédio Sede da Secretaria de Educação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Esportes,</w:t>
            </w:r>
            <w:r>
              <w:rPr>
                <w:rFonts w:ascii="Arial MT" w:hAnsi="Arial MT" w:cs="Arial MT" w:eastAsia="Arial MT"/>
                <w:color w:val="FF0000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situado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na</w:t>
            </w:r>
            <w:r>
              <w:rPr>
                <w:rFonts w:ascii="Arial MT" w:hAnsi="Arial MT" w:cs="Arial MT" w:eastAsia="Arial MT"/>
                <w:color w:val="FF0000"/>
                <w:spacing w:val="-1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 xml:space="preserve">Rua Frei João nº 143, Centro, Alagoinha- PE e link de acesso instalado na página eletrônica da Prefeitura de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Alagoinha:(</w:t>
            </w:r>
            <w:hyperlink xmlns:r="http://schemas.openxmlformats.org/officeDocument/2006/relationships" r:id="docRId9">
              <w:r>
                <w:rPr>
                  <w:rFonts w:ascii="Arial MT" w:hAnsi="Arial MT" w:cs="Arial MT" w:eastAsia="Arial MT"/>
                  <w:color w:val="FF0000"/>
                  <w:spacing w:val="-2"/>
                  <w:position w:val="0"/>
                  <w:sz w:val="24"/>
                  <w:u w:val="single"/>
                  <w:shd w:fill="auto" w:val="clear"/>
                </w:rPr>
                <w:t xml:space="preserve">www.alagoinha.pe.gov.br)</w:t>
              </w:r>
            </w:hyperlink>
          </w:p>
        </w:tc>
        <w:tc>
          <w:tcPr>
            <w:tcW w:w="13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186" w:after="0" w:line="240"/>
              <w:ind w:right="0" w:left="0" w:firstLine="0"/>
              <w:jc w:val="left"/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015" w:leader="none"/>
              </w:tabs>
              <w:spacing w:before="1" w:after="0" w:line="360"/>
              <w:ind w:right="94" w:left="110" w:firstLine="0"/>
              <w:jc w:val="left"/>
              <w:rPr>
                <w:color w:val="FF0000"/>
                <w:position w:val="0"/>
                <w:shd w:fill="auto" w:val="clear"/>
              </w:rPr>
            </w:pPr>
            <w:r>
              <w:rPr>
                <w:rFonts w:ascii="Arial MT" w:hAnsi="Arial MT" w:cs="Arial MT" w:eastAsia="Arial MT"/>
                <w:color w:val="FF0000"/>
                <w:spacing w:val="-4"/>
                <w:position w:val="0"/>
                <w:sz w:val="24"/>
                <w:shd w:fill="auto" w:val="clear"/>
              </w:rPr>
              <w:t xml:space="preserve">8h00</w:t>
            </w:r>
            <w:r>
              <w:rPr>
                <w:rFonts w:ascii="Arial MT" w:hAnsi="Arial MT" w:cs="Arial MT" w:eastAsia="Arial MT"/>
                <w:color w:val="FF0000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Arial MT" w:hAnsi="Arial MT" w:cs="Arial MT" w:eastAsia="Arial MT"/>
                <w:color w:val="FF0000"/>
                <w:spacing w:val="-6"/>
                <w:position w:val="0"/>
                <w:sz w:val="24"/>
                <w:shd w:fill="auto" w:val="clear"/>
              </w:rPr>
              <w:t xml:space="preserve">às </w:t>
            </w:r>
            <w:r>
              <w:rPr>
                <w:rFonts w:ascii="Arial MT" w:hAnsi="Arial MT" w:cs="Arial MT" w:eastAsia="Arial MT"/>
                <w:color w:val="FF0000"/>
                <w:spacing w:val="-2"/>
                <w:position w:val="0"/>
                <w:sz w:val="24"/>
                <w:shd w:fill="auto" w:val="clear"/>
              </w:rPr>
              <w:t xml:space="preserve">12h00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202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Prefeitura</w:t>
      </w:r>
      <w:r>
        <w:rPr>
          <w:rFonts w:ascii="Arial MT" w:hAnsi="Arial MT" w:cs="Arial MT" w:eastAsia="Arial MT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17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Alagoinha,</w:t>
      </w:r>
      <w:r>
        <w:rPr>
          <w:rFonts w:ascii="Arial MT" w:hAnsi="Arial MT" w:cs="Arial MT" w:eastAsia="Arial MT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Estado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Pernambuco, em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março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 MT" w:hAnsi="Arial MT" w:cs="Arial MT" w:eastAsia="Arial MT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-2"/>
          <w:position w:val="0"/>
          <w:sz w:val="24"/>
          <w:shd w:fill="auto" w:val="clear"/>
        </w:rPr>
        <w:t xml:space="preserve">2025.</w:t>
      </w:r>
    </w:p>
    <w:p>
      <w:pPr>
        <w:spacing w:before="0" w:after="0" w:line="240"/>
        <w:ind w:right="0" w:left="0" w:firstLine="0"/>
        <w:jc w:val="both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ALLISON</w:t>
      </w:r>
      <w:r>
        <w:rPr>
          <w:rFonts w:ascii="Arial" w:hAnsi="Arial" w:cs="Arial" w:eastAsia="Arial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RAMALHOEANES</w:t>
      </w:r>
      <w:r>
        <w:rPr>
          <w:rFonts w:ascii="Arial" w:hAnsi="Arial" w:cs="Arial" w:eastAsia="Arial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NOGUEIRA</w:t>
      </w:r>
      <w:r>
        <w:rPr>
          <w:rFonts w:ascii="Arial" w:hAnsi="Arial" w:cs="Arial" w:eastAsia="Arial"/>
          <w:b/>
          <w:color w:val="auto"/>
          <w:spacing w:val="-12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GALINDODA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SILVA</w:t>
      </w:r>
    </w:p>
    <w:p>
      <w:pPr>
        <w:spacing w:before="44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Secretário</w:t>
      </w:r>
      <w:r>
        <w:rPr>
          <w:rFonts w:ascii="Arial" w:hAnsi="Arial" w:cs="Arial" w:eastAsia="Arial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Municipal</w:t>
      </w:r>
      <w:r>
        <w:rPr>
          <w:rFonts w:ascii="Arial" w:hAnsi="Arial" w:cs="Arial" w:eastAsia="Arial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Educação</w:t>
      </w:r>
      <w:r>
        <w:rPr>
          <w:rFonts w:ascii="Arial" w:hAnsi="Arial" w:cs="Arial" w:eastAsia="Arial"/>
          <w:b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4"/>
          <w:shd w:fill="auto" w:val="clear"/>
        </w:rPr>
        <w:t xml:space="preserve">Esportes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alagoinha.pe.gov.br/" Id="docRId3" Type="http://schemas.openxmlformats.org/officeDocument/2006/relationships/hyperlink" /><Relationship TargetMode="External" Target="http://www.alagoinha.pe.gov.br/" Id="docRId7" Type="http://schemas.openxmlformats.org/officeDocument/2006/relationships/hyperlink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Mode="External" Target="http://www.alagoinha.pe.gov.br/" Id="docRId2" Type="http://schemas.openxmlformats.org/officeDocument/2006/relationships/hyperlink" /><Relationship TargetMode="External" Target="http://www.alagoinha.pe.gov.br/" Id="docRId4" Type="http://schemas.openxmlformats.org/officeDocument/2006/relationships/hyperlink" /><Relationship TargetMode="External" Target="http://www.alagoinha.pe.gov.br/" Id="docRId6" Type="http://schemas.openxmlformats.org/officeDocument/2006/relationships/hyperlink" /><Relationship TargetMode="External" Target="http://www.alagoinha.pe.gov.br/" Id="docRId8" Type="http://schemas.openxmlformats.org/officeDocument/2006/relationships/hyperlink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Mode="External" Target="http://www.alagoinha.pe.gov.br/" Id="docRId5" Type="http://schemas.openxmlformats.org/officeDocument/2006/relationships/hyperlink" /><Relationship TargetMode="External" Target="http://www.alagoinha.pe.gov.br/" Id="docRId9" Type="http://schemas.openxmlformats.org/officeDocument/2006/relationships/hyperlink" /></Relationships>
</file>